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7780E" w14:textId="77777777" w:rsidR="000A6AA7" w:rsidRDefault="006C7366" w:rsidP="006C7366">
      <w:pPr>
        <w:jc w:val="center"/>
        <w:rPr>
          <w:rFonts w:ascii="Avenir Next Condensed" w:hAnsi="Avenir Next Condensed"/>
          <w:b/>
          <w:color w:val="2F5496" w:themeColor="accent1" w:themeShade="BF"/>
          <w:sz w:val="48"/>
        </w:rPr>
      </w:pPr>
      <w:r w:rsidRPr="006C7366">
        <w:rPr>
          <w:rFonts w:ascii="Avenir Next Condensed" w:hAnsi="Avenir Next Condensed"/>
          <w:b/>
          <w:color w:val="2F5496" w:themeColor="accent1" w:themeShade="BF"/>
          <w:sz w:val="48"/>
        </w:rPr>
        <w:t>ANNEXE AU CONTRAT DE TRAVAIL</w:t>
      </w:r>
    </w:p>
    <w:p w14:paraId="2C25A91F" w14:textId="77777777" w:rsidR="006C7366" w:rsidRDefault="006C7366" w:rsidP="006C7366">
      <w:pPr>
        <w:jc w:val="center"/>
        <w:rPr>
          <w:rFonts w:ascii="Avenir Next Condensed" w:hAnsi="Avenir Next Condensed"/>
          <w:b/>
          <w:color w:val="2F5496" w:themeColor="accent1" w:themeShade="BF"/>
          <w:sz w:val="48"/>
        </w:rPr>
      </w:pPr>
    </w:p>
    <w:p w14:paraId="3BD5E3CD" w14:textId="77777777" w:rsidR="006C7366" w:rsidRPr="00C765D8" w:rsidRDefault="006C7366" w:rsidP="006C7366">
      <w:pPr>
        <w:rPr>
          <w:rFonts w:ascii="Avenir Next" w:hAnsi="Avenir Next"/>
          <w:color w:val="2F5496" w:themeColor="accent1" w:themeShade="BF"/>
        </w:rPr>
      </w:pPr>
      <w:r w:rsidRPr="00C765D8">
        <w:rPr>
          <w:rFonts w:ascii="Avenir Next" w:hAnsi="Avenir Next"/>
          <w:color w:val="2F5496" w:themeColor="accent1" w:themeShade="BF"/>
        </w:rPr>
        <w:t>Lorsque vous travaillez depuis chez vous</w:t>
      </w:r>
      <w:r w:rsidRPr="00C765D8">
        <w:rPr>
          <w:rFonts w:ascii="Avenir Next" w:hAnsi="Avenir Next"/>
          <w:color w:val="2F5496" w:themeColor="accent1" w:themeShade="BF"/>
        </w:rPr>
        <w:t>,</w:t>
      </w:r>
      <w:r w:rsidRPr="00C765D8">
        <w:rPr>
          <w:rFonts w:ascii="Avenir Next" w:hAnsi="Avenir Next"/>
          <w:color w:val="2F5496" w:themeColor="accent1" w:themeShade="BF"/>
        </w:rPr>
        <w:t xml:space="preserve"> vous êtes exposés à de nouveaux dangers et votre niveau de vigilance n'est plus le même.</w:t>
      </w:r>
      <w:r w:rsidRPr="00C765D8">
        <w:rPr>
          <w:rFonts w:ascii="Avenir Next" w:hAnsi="Avenir Next"/>
          <w:color w:val="2F5496" w:themeColor="accent1" w:themeShade="BF"/>
        </w:rPr>
        <w:t xml:space="preserve"> </w:t>
      </w:r>
      <w:r w:rsidRPr="00C765D8">
        <w:rPr>
          <w:rFonts w:ascii="Avenir Next" w:hAnsi="Avenir Next"/>
          <w:color w:val="2F5496" w:themeColor="accent1" w:themeShade="BF"/>
        </w:rPr>
        <w:t>N'oubliez pas que les pirates profitent des moments de panique pour piéger les personnes en jouant sur leur naïveté, leur empressement et leur peur. Pour cela ils vont potentiellement vous proposer de télécharger une multitude de logiciel</w:t>
      </w:r>
      <w:r w:rsidR="00C765D8" w:rsidRPr="00C765D8">
        <w:rPr>
          <w:rFonts w:ascii="Avenir Next" w:hAnsi="Avenir Next"/>
          <w:color w:val="2F5496" w:themeColor="accent1" w:themeShade="BF"/>
        </w:rPr>
        <w:t xml:space="preserve"> </w:t>
      </w:r>
      <w:r w:rsidRPr="00C765D8">
        <w:rPr>
          <w:rFonts w:ascii="Avenir Next" w:hAnsi="Avenir Next"/>
          <w:color w:val="2F5496" w:themeColor="accent1" w:themeShade="BF"/>
        </w:rPr>
        <w:t>améliorant</w:t>
      </w:r>
      <w:r w:rsidR="00C765D8" w:rsidRPr="00C765D8">
        <w:rPr>
          <w:rFonts w:ascii="Avenir Next" w:hAnsi="Avenir Next"/>
          <w:color w:val="2F5496" w:themeColor="accent1" w:themeShade="BF"/>
        </w:rPr>
        <w:t xml:space="preserve"> </w:t>
      </w:r>
      <w:r w:rsidR="00C765D8" w:rsidRPr="00C765D8">
        <w:rPr>
          <w:rFonts w:ascii="Avenir Next" w:hAnsi="Avenir Next"/>
          <w:color w:val="2F5496" w:themeColor="accent1" w:themeShade="BF"/>
        </w:rPr>
        <w:t xml:space="preserve">"soi-disant" </w:t>
      </w:r>
      <w:r w:rsidRPr="00C765D8">
        <w:rPr>
          <w:rFonts w:ascii="Avenir Next" w:hAnsi="Avenir Next"/>
          <w:color w:val="2F5496" w:themeColor="accent1" w:themeShade="BF"/>
        </w:rPr>
        <w:t>la qualité de votre navigation, augmentant la sécurité de votre vie privée, protége</w:t>
      </w:r>
      <w:r w:rsidR="00C765D8" w:rsidRPr="00C765D8">
        <w:rPr>
          <w:rFonts w:ascii="Avenir Next" w:hAnsi="Avenir Next"/>
          <w:color w:val="2F5496" w:themeColor="accent1" w:themeShade="BF"/>
        </w:rPr>
        <w:t>ant</w:t>
      </w:r>
      <w:r w:rsidRPr="00C765D8">
        <w:rPr>
          <w:rFonts w:ascii="Avenir Next" w:hAnsi="Avenir Next"/>
          <w:color w:val="2F5496" w:themeColor="accent1" w:themeShade="BF"/>
        </w:rPr>
        <w:t xml:space="preserve"> votre ordinateur contre le COVID-19.</w:t>
      </w:r>
    </w:p>
    <w:p w14:paraId="17910BA3" w14:textId="77777777" w:rsidR="00C765D8" w:rsidRPr="00C765D8" w:rsidRDefault="00C765D8" w:rsidP="006C7366">
      <w:pPr>
        <w:rPr>
          <w:rFonts w:ascii="Avenir Next" w:hAnsi="Avenir Next"/>
          <w:color w:val="2F5496" w:themeColor="accent1" w:themeShade="BF"/>
        </w:rPr>
      </w:pPr>
    </w:p>
    <w:p w14:paraId="32782FBA" w14:textId="77777777" w:rsidR="006C7366" w:rsidRPr="00C765D8" w:rsidRDefault="006C7366" w:rsidP="006C7366">
      <w:pPr>
        <w:rPr>
          <w:rFonts w:ascii="Avenir Next" w:hAnsi="Avenir Next"/>
          <w:color w:val="2F5496" w:themeColor="accent1" w:themeShade="BF"/>
        </w:rPr>
      </w:pPr>
      <w:r w:rsidRPr="00C765D8">
        <w:rPr>
          <w:rFonts w:ascii="Avenir Next" w:hAnsi="Avenir Next"/>
          <w:color w:val="2F5496" w:themeColor="accent1" w:themeShade="BF"/>
        </w:rPr>
        <w:t xml:space="preserve">Mais vous allez également subir, très certainement, une myriade de canulars vous invitant à renseigner des informations personnelles voire des mots de passe. </w:t>
      </w:r>
    </w:p>
    <w:p w14:paraId="47CBBF4C" w14:textId="77777777" w:rsidR="006C7366" w:rsidRPr="00C765D8" w:rsidRDefault="006C7366" w:rsidP="006C7366">
      <w:pPr>
        <w:rPr>
          <w:rFonts w:ascii="Avenir Next" w:hAnsi="Avenir Next"/>
          <w:color w:val="2F5496" w:themeColor="accent1" w:themeShade="BF"/>
        </w:rPr>
      </w:pPr>
      <w:r w:rsidRPr="00C765D8">
        <w:rPr>
          <w:rFonts w:ascii="Avenir Next" w:hAnsi="Avenir Next"/>
          <w:color w:val="2F5496" w:themeColor="accent1" w:themeShade="BF"/>
        </w:rPr>
        <w:t>Restez donc vigilants et naviguez sur des sites officiels.</w:t>
      </w:r>
    </w:p>
    <w:p w14:paraId="6E76A072" w14:textId="77777777" w:rsidR="006C7366" w:rsidRPr="00C765D8" w:rsidRDefault="006C7366" w:rsidP="006C7366">
      <w:pPr>
        <w:rPr>
          <w:rFonts w:ascii="Avenir Next" w:hAnsi="Avenir Next"/>
          <w:color w:val="2F5496" w:themeColor="accent1" w:themeShade="BF"/>
        </w:rPr>
      </w:pPr>
    </w:p>
    <w:p w14:paraId="57F62D73" w14:textId="77777777" w:rsidR="006C7366" w:rsidRPr="00C765D8" w:rsidRDefault="006C7366" w:rsidP="006C7366">
      <w:pPr>
        <w:rPr>
          <w:rFonts w:ascii="Avenir Next" w:hAnsi="Avenir Next"/>
          <w:color w:val="2F5496" w:themeColor="accent1" w:themeShade="BF"/>
        </w:rPr>
      </w:pPr>
      <w:r w:rsidRPr="00C765D8">
        <w:rPr>
          <w:rFonts w:ascii="Avenir Next" w:hAnsi="Avenir Next"/>
          <w:color w:val="2F5496" w:themeColor="accent1" w:themeShade="BF"/>
        </w:rPr>
        <w:t>Il faut</w:t>
      </w:r>
      <w:r w:rsidR="00C765D8" w:rsidRPr="00C765D8">
        <w:rPr>
          <w:rFonts w:ascii="Avenir Next" w:hAnsi="Avenir Next"/>
          <w:color w:val="2F5496" w:themeColor="accent1" w:themeShade="BF"/>
        </w:rPr>
        <w:t xml:space="preserve"> aussi</w:t>
      </w:r>
      <w:r w:rsidRPr="00C765D8">
        <w:rPr>
          <w:rFonts w:ascii="Avenir Next" w:hAnsi="Avenir Next"/>
          <w:color w:val="2F5496" w:themeColor="accent1" w:themeShade="BF"/>
        </w:rPr>
        <w:t xml:space="preserve"> garder à l'esprit que la charte informatique de votre entreprise reste applicable et qu'il est donc nécessaire de respecter la politique de sécur</w:t>
      </w:r>
      <w:r w:rsidR="00C765D8" w:rsidRPr="00C765D8">
        <w:rPr>
          <w:rFonts w:ascii="Avenir Next" w:hAnsi="Avenir Next"/>
          <w:color w:val="2F5496" w:themeColor="accent1" w:themeShade="BF"/>
        </w:rPr>
        <w:t>ité de votre entreprise.</w:t>
      </w:r>
    </w:p>
    <w:p w14:paraId="1A3A6E52" w14:textId="77777777" w:rsidR="006C7366" w:rsidRPr="006C7366" w:rsidRDefault="006C7366" w:rsidP="006C7366">
      <w:pPr>
        <w:rPr>
          <w:rFonts w:ascii="Avenir Next" w:hAnsi="Avenir Next"/>
          <w:color w:val="2F5496" w:themeColor="accent1" w:themeShade="BF"/>
        </w:rPr>
      </w:pPr>
    </w:p>
    <w:p w14:paraId="4EA6F596" w14:textId="77777777" w:rsidR="006C7366" w:rsidRPr="006C7366" w:rsidRDefault="006C7366" w:rsidP="006C7366">
      <w:pPr>
        <w:rPr>
          <w:rFonts w:ascii="Avenir Next" w:hAnsi="Avenir Next"/>
          <w:color w:val="2F5496" w:themeColor="accent1" w:themeShade="BF"/>
        </w:rPr>
      </w:pPr>
    </w:p>
    <w:p w14:paraId="7628655D" w14:textId="77777777" w:rsidR="006C7366" w:rsidRPr="006C7366" w:rsidRDefault="006C7366" w:rsidP="006C7366">
      <w:pPr>
        <w:rPr>
          <w:rFonts w:ascii="Avenir Next" w:hAnsi="Avenir Next"/>
          <w:color w:val="2F5496" w:themeColor="accent1" w:themeShade="BF"/>
        </w:rPr>
      </w:pPr>
    </w:p>
    <w:p w14:paraId="06C593E1" w14:textId="77777777" w:rsidR="006C7366" w:rsidRPr="00C765D8" w:rsidRDefault="006C7366" w:rsidP="006C7366">
      <w:pPr>
        <w:rPr>
          <w:rFonts w:ascii="Avenir Next Heavy" w:hAnsi="Avenir Next Heavy"/>
          <w:b/>
          <w:bCs/>
          <w:color w:val="2F5496" w:themeColor="accent1" w:themeShade="BF"/>
          <w:u w:val="single"/>
        </w:rPr>
      </w:pPr>
      <w:r w:rsidRPr="00C765D8">
        <w:rPr>
          <w:rFonts w:ascii="Avenir Next Heavy" w:hAnsi="Avenir Next Heavy"/>
          <w:b/>
          <w:bCs/>
          <w:color w:val="2F5496" w:themeColor="accent1" w:themeShade="BF"/>
          <w:u w:val="single"/>
        </w:rPr>
        <w:t>Rappel de bonnes pratiques universelles :</w:t>
      </w:r>
    </w:p>
    <w:p w14:paraId="64C6D236" w14:textId="77777777" w:rsidR="00C765D8" w:rsidRDefault="00C765D8" w:rsidP="006C7366">
      <w:pPr>
        <w:rPr>
          <w:rFonts w:ascii="Avenir Next" w:hAnsi="Avenir Next"/>
          <w:color w:val="2F5496" w:themeColor="accent1" w:themeShade="BF"/>
        </w:rPr>
      </w:pPr>
    </w:p>
    <w:p w14:paraId="3A7B59A7" w14:textId="77777777" w:rsidR="00C765D8" w:rsidRDefault="006C7366" w:rsidP="00445880">
      <w:pPr>
        <w:pStyle w:val="Pardeliste"/>
        <w:numPr>
          <w:ilvl w:val="0"/>
          <w:numId w:val="2"/>
        </w:numPr>
        <w:rPr>
          <w:rFonts w:ascii="Avenir Next" w:hAnsi="Avenir Next"/>
          <w:color w:val="2F5496" w:themeColor="accent1" w:themeShade="BF"/>
        </w:rPr>
      </w:pPr>
      <w:r w:rsidRPr="00C765D8">
        <w:rPr>
          <w:rFonts w:ascii="Avenir Next" w:hAnsi="Avenir Next"/>
          <w:color w:val="2F5496" w:themeColor="accent1" w:themeShade="BF"/>
        </w:rPr>
        <w:t>Connecter votre PC professionnel uniquement à un réseau connu, correctement sécurisé (WPA2 : mentionné sur votre box)</w:t>
      </w:r>
      <w:r w:rsidR="00C765D8" w:rsidRPr="00C765D8">
        <w:rPr>
          <w:rFonts w:ascii="Avenir Next" w:hAnsi="Avenir Next"/>
          <w:color w:val="2F5496" w:themeColor="accent1" w:themeShade="BF"/>
        </w:rPr>
        <w:br/>
      </w:r>
      <w:r w:rsidRPr="00C765D8">
        <w:rPr>
          <w:rFonts w:ascii="Avenir Next" w:hAnsi="Avenir Next"/>
          <w:color w:val="2F5496" w:themeColor="accent1" w:themeShade="BF"/>
        </w:rPr>
        <w:t>Si cela est possible pour vous, et que vous utilisez votre réseau personnel, durcissez votre mot de passe wifi pour éviter une éventuelle intrusion.</w:t>
      </w:r>
    </w:p>
    <w:p w14:paraId="292B350F" w14:textId="77777777" w:rsidR="00C765D8" w:rsidRDefault="006C7366" w:rsidP="006C7366">
      <w:pPr>
        <w:pStyle w:val="Pardeliste"/>
        <w:numPr>
          <w:ilvl w:val="0"/>
          <w:numId w:val="2"/>
        </w:numPr>
        <w:rPr>
          <w:rFonts w:ascii="Avenir Next" w:hAnsi="Avenir Next"/>
          <w:color w:val="2F5496" w:themeColor="accent1" w:themeShade="BF"/>
        </w:rPr>
      </w:pPr>
      <w:r w:rsidRPr="00C765D8">
        <w:rPr>
          <w:rFonts w:ascii="Avenir Next" w:hAnsi="Avenir Next"/>
          <w:color w:val="2F5496" w:themeColor="accent1" w:themeShade="BF"/>
        </w:rPr>
        <w:t>Ne pas naviguer sur des sites inutiles à votre métier (divertissement etc.)</w:t>
      </w:r>
    </w:p>
    <w:p w14:paraId="799F4EAC" w14:textId="77777777" w:rsidR="00C765D8" w:rsidRDefault="006C7366" w:rsidP="006C7366">
      <w:pPr>
        <w:pStyle w:val="Pardeliste"/>
        <w:numPr>
          <w:ilvl w:val="0"/>
          <w:numId w:val="2"/>
        </w:numPr>
        <w:rPr>
          <w:rFonts w:ascii="Avenir Next" w:hAnsi="Avenir Next"/>
          <w:color w:val="2F5496" w:themeColor="accent1" w:themeShade="BF"/>
        </w:rPr>
      </w:pPr>
      <w:r w:rsidRPr="00C765D8">
        <w:rPr>
          <w:rFonts w:ascii="Avenir Next" w:hAnsi="Avenir Next"/>
          <w:color w:val="2F5496" w:themeColor="accent1" w:themeShade="BF"/>
        </w:rPr>
        <w:t>Ne pas utiliser sa boite mail personnelle sur son PC professionnel</w:t>
      </w:r>
    </w:p>
    <w:p w14:paraId="6F9A0E99" w14:textId="77777777" w:rsidR="00C765D8" w:rsidRDefault="006C7366" w:rsidP="006C7366">
      <w:pPr>
        <w:pStyle w:val="Pardeliste"/>
        <w:numPr>
          <w:ilvl w:val="0"/>
          <w:numId w:val="2"/>
        </w:numPr>
        <w:rPr>
          <w:rFonts w:ascii="Avenir Next" w:hAnsi="Avenir Next"/>
          <w:color w:val="2F5496" w:themeColor="accent1" w:themeShade="BF"/>
        </w:rPr>
      </w:pPr>
      <w:r w:rsidRPr="00C765D8">
        <w:rPr>
          <w:rFonts w:ascii="Avenir Next" w:hAnsi="Avenir Next"/>
          <w:color w:val="2F5496" w:themeColor="accent1" w:themeShade="BF"/>
        </w:rPr>
        <w:t>Ne branchez pas vos équipements personnels à votre PC professionnel</w:t>
      </w:r>
    </w:p>
    <w:p w14:paraId="042EF600" w14:textId="77777777" w:rsidR="00C765D8" w:rsidRDefault="006C7366" w:rsidP="006C7366">
      <w:pPr>
        <w:pStyle w:val="Pardeliste"/>
        <w:numPr>
          <w:ilvl w:val="0"/>
          <w:numId w:val="2"/>
        </w:numPr>
        <w:rPr>
          <w:rFonts w:ascii="Avenir Next" w:hAnsi="Avenir Next"/>
          <w:color w:val="2F5496" w:themeColor="accent1" w:themeShade="BF"/>
        </w:rPr>
      </w:pPr>
      <w:r w:rsidRPr="00C765D8">
        <w:rPr>
          <w:rFonts w:ascii="Avenir Next" w:hAnsi="Avenir Next"/>
          <w:color w:val="2F5496" w:themeColor="accent1" w:themeShade="BF"/>
        </w:rPr>
        <w:t xml:space="preserve">Naviguez uniquement sur des sites utilisant HTTPS. Attention aux certificats des sites sur lesquels vous naviguez (ne pas accepter les erreurs de </w:t>
      </w:r>
      <w:bookmarkStart w:id="0" w:name="_GoBack"/>
      <w:bookmarkEnd w:id="0"/>
      <w:r w:rsidRPr="00C765D8">
        <w:rPr>
          <w:rFonts w:ascii="Avenir Next" w:hAnsi="Avenir Next"/>
          <w:color w:val="2F5496" w:themeColor="accent1" w:themeShade="BF"/>
        </w:rPr>
        <w:t xml:space="preserve">certificat). </w:t>
      </w:r>
      <w:r w:rsidR="00C765D8">
        <w:rPr>
          <w:rFonts w:ascii="Avenir Next" w:hAnsi="Avenir Next"/>
          <w:color w:val="2F5496" w:themeColor="accent1" w:themeShade="BF"/>
        </w:rPr>
        <w:br/>
      </w:r>
      <w:r w:rsidRPr="00C765D8">
        <w:rPr>
          <w:rFonts w:ascii="Avenir Next" w:hAnsi="Avenir Next"/>
          <w:color w:val="2F5496" w:themeColor="accent1" w:themeShade="BF"/>
        </w:rPr>
        <w:t>Faites attention également aux noms de domaines des sites web visités, comme il l'a été mentionné, il s'agit d'une période à risque ou les pirates sont peut-être de sortie.</w:t>
      </w:r>
    </w:p>
    <w:p w14:paraId="18A01F91" w14:textId="77777777" w:rsidR="006C7366" w:rsidRPr="00C765D8" w:rsidRDefault="006C7366" w:rsidP="006C7366">
      <w:pPr>
        <w:pStyle w:val="Pardeliste"/>
        <w:numPr>
          <w:ilvl w:val="0"/>
          <w:numId w:val="2"/>
        </w:numPr>
        <w:rPr>
          <w:rFonts w:ascii="Avenir Next" w:hAnsi="Avenir Next"/>
          <w:color w:val="2F5496" w:themeColor="accent1" w:themeShade="BF"/>
        </w:rPr>
      </w:pPr>
      <w:r w:rsidRPr="00C765D8">
        <w:rPr>
          <w:rFonts w:ascii="Avenir Next" w:hAnsi="Avenir Next"/>
          <w:color w:val="2F5496" w:themeColor="accent1" w:themeShade="BF"/>
        </w:rPr>
        <w:t>Gardez à jour votre PC, n'installez aucun logiciel sans en avertir votre DSI. Prévenez votre DSI dès que vous détectez un comportement anormal de votre PC.</w:t>
      </w:r>
    </w:p>
    <w:p w14:paraId="51E7AEAE" w14:textId="77777777" w:rsidR="006C7366" w:rsidRPr="006C7366" w:rsidRDefault="006C7366" w:rsidP="006C7366">
      <w:pPr>
        <w:rPr>
          <w:rFonts w:ascii="Avenir Next" w:hAnsi="Avenir Next"/>
          <w:color w:val="2F5496" w:themeColor="accent1" w:themeShade="BF"/>
          <w:sz w:val="36"/>
        </w:rPr>
      </w:pPr>
    </w:p>
    <w:sectPr w:rsidR="006C7366" w:rsidRPr="006C7366" w:rsidSect="006C2F34">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85DCA" w14:textId="77777777" w:rsidR="002B7D50" w:rsidRDefault="002B7D50" w:rsidP="00B33A39">
      <w:r>
        <w:separator/>
      </w:r>
    </w:p>
  </w:endnote>
  <w:endnote w:type="continuationSeparator" w:id="0">
    <w:p w14:paraId="099A6135" w14:textId="77777777" w:rsidR="002B7D50" w:rsidRDefault="002B7D50" w:rsidP="00B33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venir Next Condensed">
    <w:panose1 w:val="020B0506020202020204"/>
    <w:charset w:val="00"/>
    <w:family w:val="auto"/>
    <w:pitch w:val="variable"/>
    <w:sig w:usb0="8000002F" w:usb1="5000204A" w:usb2="00000000" w:usb3="00000000" w:csb0="0000009B" w:csb1="00000000"/>
  </w:font>
  <w:font w:name="Avenir Next">
    <w:panose1 w:val="020B0503020202020204"/>
    <w:charset w:val="00"/>
    <w:family w:val="auto"/>
    <w:pitch w:val="variable"/>
    <w:sig w:usb0="8000002F" w:usb1="5000204A" w:usb2="00000000" w:usb3="00000000" w:csb0="0000009B" w:csb1="00000000"/>
  </w:font>
  <w:font w:name="Avenir Next Heavy">
    <w:panose1 w:val="020B0903020202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3AF0B" w14:textId="77777777" w:rsidR="00C765D8" w:rsidRDefault="00C765D8">
    <w:pPr>
      <w:pStyle w:val="Pieddepage"/>
    </w:pPr>
    <w:r>
      <w:rPr>
        <w:noProof/>
        <w:lang w:eastAsia="fr-FR"/>
      </w:rPr>
      <w:drawing>
        <wp:anchor distT="0" distB="0" distL="114300" distR="114300" simplePos="0" relativeHeight="251659264" behindDoc="0" locked="0" layoutInCell="1" allowOverlap="1" wp14:anchorId="79B58262" wp14:editId="4357EB87">
          <wp:simplePos x="0" y="0"/>
          <wp:positionH relativeFrom="margin">
            <wp:posOffset>1777365</wp:posOffset>
          </wp:positionH>
          <wp:positionV relativeFrom="margin">
            <wp:posOffset>9043670</wp:posOffset>
          </wp:positionV>
          <wp:extent cx="2035810" cy="498475"/>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RUST -LOG1.jpg"/>
                  <pic:cNvPicPr/>
                </pic:nvPicPr>
                <pic:blipFill>
                  <a:blip r:embed="rId1">
                    <a:extLst>
                      <a:ext uri="{28A0092B-C50C-407E-A947-70E740481C1C}">
                        <a14:useLocalDpi xmlns:a14="http://schemas.microsoft.com/office/drawing/2010/main" val="0"/>
                      </a:ext>
                    </a:extLst>
                  </a:blip>
                  <a:stretch>
                    <a:fillRect/>
                  </a:stretch>
                </pic:blipFill>
                <pic:spPr>
                  <a:xfrm>
                    <a:off x="0" y="0"/>
                    <a:ext cx="2035810" cy="49847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73BB3" w14:textId="77777777" w:rsidR="002B7D50" w:rsidRDefault="002B7D50" w:rsidP="00B33A39">
      <w:r>
        <w:separator/>
      </w:r>
    </w:p>
  </w:footnote>
  <w:footnote w:type="continuationSeparator" w:id="0">
    <w:p w14:paraId="5987755B" w14:textId="77777777" w:rsidR="002B7D50" w:rsidRDefault="002B7D50" w:rsidP="00B33A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95BD5" w14:textId="77777777" w:rsidR="00B33A39" w:rsidRDefault="006C7366">
    <w:pPr>
      <w:pStyle w:val="En-tte"/>
    </w:pPr>
    <w:r>
      <w:rPr>
        <w:noProof/>
        <w:lang w:eastAsia="fr-FR"/>
      </w:rPr>
      <w:drawing>
        <wp:anchor distT="0" distB="0" distL="114300" distR="114300" simplePos="0" relativeHeight="251658240" behindDoc="0" locked="0" layoutInCell="1" allowOverlap="1" wp14:anchorId="112F2B22" wp14:editId="59966535">
          <wp:simplePos x="0" y="0"/>
          <wp:positionH relativeFrom="margin">
            <wp:posOffset>-957668</wp:posOffset>
          </wp:positionH>
          <wp:positionV relativeFrom="margin">
            <wp:posOffset>-899795</wp:posOffset>
          </wp:positionV>
          <wp:extent cx="7653020" cy="1488440"/>
          <wp:effectExtent l="0" t="0" r="0" b="1016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CDEFGH.png"/>
                  <pic:cNvPicPr/>
                </pic:nvPicPr>
                <pic:blipFill>
                  <a:blip r:embed="rId1">
                    <a:extLst>
                      <a:ext uri="{28A0092B-C50C-407E-A947-70E740481C1C}">
                        <a14:useLocalDpi xmlns:a14="http://schemas.microsoft.com/office/drawing/2010/main" val="0"/>
                      </a:ext>
                    </a:extLst>
                  </a:blip>
                  <a:stretch>
                    <a:fillRect/>
                  </a:stretch>
                </pic:blipFill>
                <pic:spPr>
                  <a:xfrm>
                    <a:off x="0" y="0"/>
                    <a:ext cx="7658773" cy="14895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088"/>
    <w:multiLevelType w:val="hybridMultilevel"/>
    <w:tmpl w:val="6B868A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4E67922"/>
    <w:multiLevelType w:val="hybridMultilevel"/>
    <w:tmpl w:val="D102B7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A39"/>
    <w:rsid w:val="00015352"/>
    <w:rsid w:val="000A6AA7"/>
    <w:rsid w:val="00227854"/>
    <w:rsid w:val="002B7D50"/>
    <w:rsid w:val="00502FAE"/>
    <w:rsid w:val="0062288B"/>
    <w:rsid w:val="006C2F34"/>
    <w:rsid w:val="006C7366"/>
    <w:rsid w:val="008802B9"/>
    <w:rsid w:val="00AC6F86"/>
    <w:rsid w:val="00B33A39"/>
    <w:rsid w:val="00BA5D70"/>
    <w:rsid w:val="00C765D8"/>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378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33A39"/>
    <w:pPr>
      <w:tabs>
        <w:tab w:val="center" w:pos="4536"/>
        <w:tab w:val="right" w:pos="9072"/>
      </w:tabs>
    </w:pPr>
  </w:style>
  <w:style w:type="character" w:customStyle="1" w:styleId="En-tteCar">
    <w:name w:val="En-tête Car"/>
    <w:basedOn w:val="Policepardfaut"/>
    <w:link w:val="En-tte"/>
    <w:uiPriority w:val="99"/>
    <w:rsid w:val="00B33A39"/>
  </w:style>
  <w:style w:type="paragraph" w:styleId="Pieddepage">
    <w:name w:val="footer"/>
    <w:basedOn w:val="Normal"/>
    <w:link w:val="PieddepageCar"/>
    <w:uiPriority w:val="99"/>
    <w:unhideWhenUsed/>
    <w:rsid w:val="00B33A39"/>
    <w:pPr>
      <w:tabs>
        <w:tab w:val="center" w:pos="4536"/>
        <w:tab w:val="right" w:pos="9072"/>
      </w:tabs>
    </w:pPr>
  </w:style>
  <w:style w:type="character" w:customStyle="1" w:styleId="PieddepageCar">
    <w:name w:val="Pied de page Car"/>
    <w:basedOn w:val="Policepardfaut"/>
    <w:link w:val="Pieddepage"/>
    <w:uiPriority w:val="99"/>
    <w:rsid w:val="00B33A39"/>
  </w:style>
  <w:style w:type="paragraph" w:styleId="Pardeliste">
    <w:name w:val="List Paragraph"/>
    <w:basedOn w:val="Normal"/>
    <w:uiPriority w:val="34"/>
    <w:qFormat/>
    <w:rsid w:val="00C76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5D5288D56AA84DA0250ABD4DA903D5" ma:contentTypeVersion="2" ma:contentTypeDescription="Crée un document." ma:contentTypeScope="" ma:versionID="4b996dc69b5212f91eff25a084d1b834">
  <xsd:schema xmlns:xsd="http://www.w3.org/2001/XMLSchema" xmlns:xs="http://www.w3.org/2001/XMLSchema" xmlns:p="http://schemas.microsoft.com/office/2006/metadata/properties" xmlns:ns2="c21840dc-ac3b-494c-ad7a-096eeeece3f9" targetNamespace="http://schemas.microsoft.com/office/2006/metadata/properties" ma:root="true" ma:fieldsID="1114fc67f2a9495cfc49da2b3351e597" ns2:_="">
    <xsd:import namespace="c21840dc-ac3b-494c-ad7a-096eeeece3f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840dc-ac3b-494c-ad7a-096eeeece3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7FD5B8-7960-4142-BE7E-6033BE1A3595}"/>
</file>

<file path=customXml/itemProps2.xml><?xml version="1.0" encoding="utf-8"?>
<ds:datastoreItem xmlns:ds="http://schemas.openxmlformats.org/officeDocument/2006/customXml" ds:itemID="{2D0277A2-F4FB-4312-BD78-FD72F8ACA08F}"/>
</file>

<file path=customXml/itemProps3.xml><?xml version="1.0" encoding="utf-8"?>
<ds:datastoreItem xmlns:ds="http://schemas.openxmlformats.org/officeDocument/2006/customXml" ds:itemID="{3EB58ED0-D6E4-4E45-97C9-47921854AB83}"/>
</file>

<file path=docProps/app.xml><?xml version="1.0" encoding="utf-8"?>
<Properties xmlns="http://schemas.openxmlformats.org/officeDocument/2006/extended-properties" xmlns:vt="http://schemas.openxmlformats.org/officeDocument/2006/docPropsVTypes">
  <Template>Normal.dotm</Template>
  <TotalTime>10</TotalTime>
  <Pages>1</Pages>
  <Words>302</Words>
  <Characters>1664</Characters>
  <Application>Microsoft Macintosh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ITrust</dc:creator>
  <cp:keywords/>
  <dc:description/>
  <cp:lastModifiedBy>Office ITrust</cp:lastModifiedBy>
  <cp:revision>1</cp:revision>
  <dcterms:created xsi:type="dcterms:W3CDTF">2020-03-17T14:24:00Z</dcterms:created>
  <dcterms:modified xsi:type="dcterms:W3CDTF">2020-03-17T14:40:00Z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0x010100965D5288D56AA84DA0250ABD4DA903D5</vt:lpwstr>
  </property>
</Properties>
</file>